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A14DB" w:rsidRDefault="00AA14DB" w:rsidP="00AA14DB">
      <w:pPr>
        <w:jc w:val="center"/>
      </w:pPr>
      <w:r>
        <w:rPr>
          <w:b/>
          <w:sz w:val="32"/>
          <w:szCs w:val="32"/>
        </w:rPr>
        <w:t>ESCUELA SUPERIOR POLITÉCNICA DEL LITORAL</w:t>
      </w:r>
    </w:p>
    <w:p w:rsidR="00AA14DB" w:rsidRDefault="00AA14DB" w:rsidP="00AA14DB">
      <w:pPr>
        <w:jc w:val="center"/>
      </w:pPr>
      <w:r>
        <w:rPr>
          <w:b/>
          <w:sz w:val="32"/>
          <w:szCs w:val="32"/>
        </w:rPr>
        <w:t>Facultad de Ingeniería en Electricidad y Computación</w:t>
      </w:r>
    </w:p>
    <w:p w:rsidR="00AA14DB" w:rsidRDefault="00AA14DB" w:rsidP="00AA14DB">
      <w:pPr>
        <w:jc w:val="center"/>
      </w:pPr>
      <w:r>
        <w:rPr>
          <w:b/>
          <w:sz w:val="40"/>
          <w:szCs w:val="40"/>
        </w:rPr>
        <w:t xml:space="preserve"> </w:t>
      </w:r>
    </w:p>
    <w:p w:rsidR="00AA14DB" w:rsidRDefault="00AA14DB" w:rsidP="00AA14DB">
      <w:pPr>
        <w:jc w:val="center"/>
      </w:pPr>
      <w:r>
        <w:rPr>
          <w:noProof/>
        </w:rPr>
        <w:drawing>
          <wp:inline distT="114300" distB="114300" distL="114300" distR="114300" wp14:anchorId="536189F1" wp14:editId="5FF5B199">
            <wp:extent cx="1095375" cy="962025"/>
            <wp:effectExtent l="0" t="0" r="0" b="0"/>
            <wp:docPr id="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962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A14DB" w:rsidRDefault="00AA14DB" w:rsidP="00AA14DB">
      <w:pPr>
        <w:jc w:val="center"/>
      </w:pPr>
      <w:r>
        <w:rPr>
          <w:b/>
          <w:sz w:val="40"/>
          <w:szCs w:val="40"/>
        </w:rPr>
        <w:t xml:space="preserve"> </w:t>
      </w:r>
    </w:p>
    <w:p w:rsidR="00AA14DB" w:rsidRDefault="00AA14DB" w:rsidP="00AA14DB">
      <w:pPr>
        <w:jc w:val="center"/>
      </w:pPr>
      <w:r>
        <w:rPr>
          <w:b/>
          <w:sz w:val="40"/>
          <w:szCs w:val="40"/>
        </w:rPr>
        <w:t>¨Introducción a la consola de Linux¨</w:t>
      </w:r>
    </w:p>
    <w:p w:rsidR="00AA14DB" w:rsidRDefault="00AA14DB" w:rsidP="00AA14DB">
      <w:pPr>
        <w:jc w:val="center"/>
      </w:pPr>
      <w:r>
        <w:rPr>
          <w:b/>
          <w:sz w:val="40"/>
          <w:szCs w:val="40"/>
        </w:rPr>
        <w:t xml:space="preserve"> </w:t>
      </w:r>
    </w:p>
    <w:p w:rsidR="00AA14DB" w:rsidRDefault="00AA14DB" w:rsidP="00AA14DB">
      <w:pPr>
        <w:spacing w:line="480" w:lineRule="auto"/>
        <w:jc w:val="center"/>
      </w:pPr>
      <w:r>
        <w:rPr>
          <w:b/>
          <w:sz w:val="32"/>
          <w:szCs w:val="32"/>
        </w:rPr>
        <w:t>Fundamentos de Robótica</w:t>
      </w:r>
    </w:p>
    <w:p w:rsidR="00AA14DB" w:rsidRDefault="00AA14DB" w:rsidP="00AA14DB">
      <w:pPr>
        <w:spacing w:line="480" w:lineRule="auto"/>
        <w:jc w:val="center"/>
      </w:pPr>
      <w:r>
        <w:rPr>
          <w:b/>
          <w:sz w:val="32"/>
          <w:szCs w:val="32"/>
        </w:rPr>
        <w:t>Profesor:</w:t>
      </w:r>
    </w:p>
    <w:p w:rsidR="00AA14DB" w:rsidRDefault="00AA14DB" w:rsidP="00AA14DB">
      <w:pPr>
        <w:spacing w:line="480" w:lineRule="auto"/>
        <w:jc w:val="center"/>
      </w:pPr>
      <w:hyperlink r:id="rId6">
        <w:r>
          <w:rPr>
            <w:sz w:val="32"/>
            <w:szCs w:val="32"/>
          </w:rPr>
          <w:t>Ronald Alberto Ponguillo Intriago</w:t>
        </w:r>
      </w:hyperlink>
    </w:p>
    <w:p w:rsidR="00AA14DB" w:rsidRDefault="00AA14DB" w:rsidP="00AA14DB">
      <w:pPr>
        <w:spacing w:line="480" w:lineRule="auto"/>
        <w:jc w:val="center"/>
      </w:pPr>
    </w:p>
    <w:p w:rsidR="00AA14DB" w:rsidRDefault="00AA14DB" w:rsidP="00AA14DB">
      <w:pPr>
        <w:spacing w:line="480" w:lineRule="auto"/>
        <w:jc w:val="center"/>
      </w:pPr>
      <w:r>
        <w:rPr>
          <w:b/>
          <w:sz w:val="36"/>
          <w:szCs w:val="36"/>
        </w:rPr>
        <w:t>Proyecto Primer Parcial</w:t>
      </w:r>
    </w:p>
    <w:p w:rsidR="00AA14DB" w:rsidRDefault="00AA14DB" w:rsidP="00AA14DB">
      <w:pPr>
        <w:spacing w:line="480" w:lineRule="auto"/>
        <w:jc w:val="center"/>
      </w:pPr>
      <w:r>
        <w:rPr>
          <w:b/>
          <w:sz w:val="32"/>
          <w:szCs w:val="32"/>
        </w:rPr>
        <w:t xml:space="preserve"> </w:t>
      </w:r>
    </w:p>
    <w:p w:rsidR="00AA14DB" w:rsidRDefault="00AA14DB" w:rsidP="00AA14DB">
      <w:pPr>
        <w:spacing w:line="480" w:lineRule="auto"/>
        <w:jc w:val="center"/>
      </w:pPr>
      <w:r>
        <w:rPr>
          <w:b/>
          <w:sz w:val="32"/>
          <w:szCs w:val="32"/>
        </w:rPr>
        <w:t>Paralelo: 1</w:t>
      </w:r>
    </w:p>
    <w:p w:rsidR="00AA14DB" w:rsidRDefault="00AA14DB" w:rsidP="00AA14DB">
      <w:pPr>
        <w:spacing w:line="480" w:lineRule="auto"/>
        <w:jc w:val="center"/>
      </w:pPr>
    </w:p>
    <w:p w:rsidR="00AA14DB" w:rsidRDefault="00AA14DB" w:rsidP="00AA14DB">
      <w:pPr>
        <w:spacing w:line="240" w:lineRule="auto"/>
        <w:jc w:val="center"/>
      </w:pPr>
      <w:r>
        <w:rPr>
          <w:b/>
          <w:sz w:val="32"/>
          <w:szCs w:val="32"/>
        </w:rPr>
        <w:t>Grupo:</w:t>
      </w:r>
    </w:p>
    <w:p w:rsidR="00AA14DB" w:rsidRDefault="00AA14DB" w:rsidP="00AA14DB">
      <w:pPr>
        <w:spacing w:line="240" w:lineRule="auto"/>
        <w:jc w:val="center"/>
      </w:pPr>
    </w:p>
    <w:p w:rsidR="00AA14DB" w:rsidRDefault="00AA14DB" w:rsidP="00AA14DB">
      <w:pPr>
        <w:spacing w:line="240" w:lineRule="auto"/>
        <w:jc w:val="center"/>
      </w:pPr>
      <w:r>
        <w:rPr>
          <w:sz w:val="32"/>
          <w:szCs w:val="32"/>
        </w:rPr>
        <w:t>David Cobo</w:t>
      </w:r>
    </w:p>
    <w:p w:rsidR="00AA14DB" w:rsidRDefault="0086651C" w:rsidP="00AA14DB">
      <w:pPr>
        <w:spacing w:line="240" w:lineRule="auto"/>
        <w:jc w:val="center"/>
      </w:pPr>
      <w:r>
        <w:rPr>
          <w:sz w:val="32"/>
          <w:szCs w:val="32"/>
        </w:rPr>
        <w:t>Wellington Martí</w:t>
      </w:r>
      <w:r w:rsidR="00AA14DB">
        <w:rPr>
          <w:sz w:val="32"/>
          <w:szCs w:val="32"/>
        </w:rPr>
        <w:t>nez</w:t>
      </w:r>
    </w:p>
    <w:p w:rsidR="00AA14DB" w:rsidRDefault="00AA14DB" w:rsidP="00AA14DB">
      <w:pPr>
        <w:jc w:val="both"/>
      </w:pPr>
      <w:r>
        <w:rPr>
          <w:b/>
          <w:sz w:val="32"/>
          <w:szCs w:val="32"/>
        </w:rPr>
        <w:t xml:space="preserve"> </w:t>
      </w:r>
    </w:p>
    <w:p w:rsidR="00AA14DB" w:rsidRDefault="00AA14DB" w:rsidP="00AA14DB"/>
    <w:p w:rsidR="00AA14DB" w:rsidRDefault="00AA14DB" w:rsidP="00AA14DB"/>
    <w:p w:rsidR="00AA14DB" w:rsidRDefault="00AA14DB" w:rsidP="00AA14DB">
      <w:pPr>
        <w:pStyle w:val="Ttulo1"/>
        <w:contextualSpacing w:val="0"/>
      </w:pPr>
      <w:bookmarkStart w:id="0" w:name="h.iceqwtjix9tw" w:colFirst="0" w:colLast="0"/>
      <w:bookmarkEnd w:id="0"/>
    </w:p>
    <w:p w:rsidR="00AA14DB" w:rsidRDefault="00AA14DB" w:rsidP="00AA14DB">
      <w:r>
        <w:br w:type="page"/>
      </w:r>
      <w:bookmarkStart w:id="1" w:name="h.3768uqncyl08" w:colFirst="0" w:colLast="0"/>
      <w:bookmarkEnd w:id="1"/>
    </w:p>
    <w:p w:rsidR="00AA14DB" w:rsidRDefault="00AA14DB" w:rsidP="00EC01CE">
      <w:pPr>
        <w:pStyle w:val="Ttulo1"/>
        <w:contextualSpacing w:val="0"/>
        <w:rPr>
          <w:color w:val="auto"/>
          <w:sz w:val="24"/>
          <w:szCs w:val="24"/>
        </w:rPr>
      </w:pPr>
      <w:r w:rsidRPr="00F25C74">
        <w:rPr>
          <w:color w:val="auto"/>
          <w:sz w:val="24"/>
          <w:szCs w:val="24"/>
        </w:rPr>
        <w:lastRenderedPageBreak/>
        <w:t>Objetivos</w:t>
      </w:r>
      <w:r w:rsidR="00762EF3" w:rsidRPr="00F25C74">
        <w:rPr>
          <w:color w:val="auto"/>
          <w:sz w:val="24"/>
          <w:szCs w:val="24"/>
        </w:rPr>
        <w:t>:</w:t>
      </w:r>
    </w:p>
    <w:p w:rsidR="000E65FE" w:rsidRDefault="000E65FE" w:rsidP="000E65FE">
      <w:pPr>
        <w:pStyle w:val="Prrafodelista"/>
        <w:numPr>
          <w:ilvl w:val="0"/>
          <w:numId w:val="3"/>
        </w:numPr>
        <w:jc w:val="both"/>
      </w:pPr>
      <w:r>
        <w:t>Familiarizarse con el uso de la plataforma y</w:t>
      </w:r>
      <w:r>
        <w:t xml:space="preserve"> con el uso de sus herramientas</w:t>
      </w:r>
    </w:p>
    <w:p w:rsidR="000E65FE" w:rsidRDefault="000E65FE" w:rsidP="000E65FE">
      <w:pPr>
        <w:pStyle w:val="Prrafodelista"/>
        <w:numPr>
          <w:ilvl w:val="0"/>
          <w:numId w:val="3"/>
        </w:numPr>
        <w:jc w:val="both"/>
      </w:pPr>
      <w:r>
        <w:t>Conocer todas las posibilidades d</w:t>
      </w:r>
      <w:r>
        <w:t>e diseño de una escena en V-REP</w:t>
      </w:r>
    </w:p>
    <w:p w:rsidR="000E65FE" w:rsidRPr="000E65FE" w:rsidRDefault="000E65FE" w:rsidP="000E65FE">
      <w:pPr>
        <w:pStyle w:val="Prrafodelista"/>
        <w:numPr>
          <w:ilvl w:val="0"/>
          <w:numId w:val="3"/>
        </w:numPr>
        <w:jc w:val="both"/>
      </w:pPr>
      <w:r>
        <w:t>Familiarizarse con el funcionamiento del robot PIONEER P3DX</w:t>
      </w:r>
    </w:p>
    <w:p w:rsidR="00040C21" w:rsidRPr="00F25C74" w:rsidRDefault="00040C21" w:rsidP="00EC01CE">
      <w:pPr>
        <w:jc w:val="both"/>
        <w:rPr>
          <w:color w:val="auto"/>
          <w:sz w:val="24"/>
          <w:szCs w:val="24"/>
        </w:rPr>
      </w:pPr>
    </w:p>
    <w:p w:rsidR="00040C21" w:rsidRPr="00F25C74" w:rsidRDefault="00040C21" w:rsidP="00EC01CE">
      <w:pPr>
        <w:jc w:val="both"/>
        <w:rPr>
          <w:b/>
          <w:color w:val="auto"/>
          <w:sz w:val="24"/>
          <w:szCs w:val="24"/>
        </w:rPr>
      </w:pPr>
      <w:r w:rsidRPr="00F25C74">
        <w:rPr>
          <w:b/>
          <w:color w:val="auto"/>
          <w:sz w:val="24"/>
          <w:szCs w:val="24"/>
        </w:rPr>
        <w:t>Fundamento teórico:</w:t>
      </w:r>
    </w:p>
    <w:p w:rsidR="00405170" w:rsidRPr="00EC01CE" w:rsidRDefault="00806F92" w:rsidP="00EC01CE">
      <w:pPr>
        <w:jc w:val="both"/>
        <w:rPr>
          <w:b/>
          <w:color w:val="auto"/>
        </w:rPr>
      </w:pPr>
      <w:r w:rsidRPr="00EC01CE">
        <w:rPr>
          <w:b/>
          <w:color w:val="auto"/>
        </w:rPr>
        <w:t>Simulador robótico</w:t>
      </w:r>
    </w:p>
    <w:p w:rsidR="00806F92" w:rsidRDefault="000E12E6" w:rsidP="00EC01CE">
      <w:pPr>
        <w:jc w:val="both"/>
        <w:rPr>
          <w:color w:val="auto"/>
        </w:rPr>
      </w:pPr>
      <w:r w:rsidRPr="00EC01CE">
        <w:rPr>
          <w:color w:val="auto"/>
        </w:rPr>
        <w:t>Se emplea para crear aplicaciones incrustadas para robots sin depender de su estructura física.</w:t>
      </w:r>
      <w:r w:rsidR="007310B3" w:rsidRPr="00EC01CE">
        <w:rPr>
          <w:color w:val="auto"/>
        </w:rPr>
        <w:t xml:space="preserve"> En algunos casos el código que se genera en estas aplicaciones puede ser transferido al robot real.</w:t>
      </w:r>
    </w:p>
    <w:p w:rsidR="001F7416" w:rsidRDefault="001F7416" w:rsidP="00EC01CE">
      <w:pPr>
        <w:jc w:val="both"/>
        <w:rPr>
          <w:color w:val="auto"/>
        </w:rPr>
      </w:pPr>
    </w:p>
    <w:p w:rsidR="001F7416" w:rsidRPr="00F25C74" w:rsidRDefault="001F7416" w:rsidP="00EC01CE">
      <w:pPr>
        <w:jc w:val="both"/>
        <w:rPr>
          <w:b/>
          <w:color w:val="auto"/>
        </w:rPr>
      </w:pPr>
      <w:r w:rsidRPr="00F25C74">
        <w:rPr>
          <w:b/>
          <w:color w:val="auto"/>
        </w:rPr>
        <w:t>V-REP:</w:t>
      </w:r>
    </w:p>
    <w:p w:rsidR="001F7416" w:rsidRDefault="001F7416" w:rsidP="00EC01CE">
      <w:pPr>
        <w:jc w:val="both"/>
        <w:rPr>
          <w:color w:val="auto"/>
        </w:rPr>
      </w:pPr>
      <w:r>
        <w:rPr>
          <w:color w:val="auto"/>
        </w:rPr>
        <w:t>Es una plataforma utilizada para simular diferentes tipos de robots,</w:t>
      </w:r>
      <w:r w:rsidR="00343593">
        <w:rPr>
          <w:color w:val="auto"/>
        </w:rPr>
        <w:t xml:space="preserve"> </w:t>
      </w:r>
      <w:r>
        <w:rPr>
          <w:color w:val="auto"/>
        </w:rPr>
        <w:t xml:space="preserve">es uno de los mejores simuladores, comprendiendo una vasta serie de funciones, características y </w:t>
      </w:r>
      <w:proofErr w:type="spellStart"/>
      <w:r>
        <w:rPr>
          <w:color w:val="auto"/>
        </w:rPr>
        <w:t>APls</w:t>
      </w:r>
      <w:proofErr w:type="spellEnd"/>
      <w:r>
        <w:rPr>
          <w:color w:val="auto"/>
        </w:rPr>
        <w:t xml:space="preserve"> bien elaboradas.</w:t>
      </w:r>
    </w:p>
    <w:p w:rsidR="00977A42" w:rsidRDefault="00977A42" w:rsidP="00EC01CE">
      <w:pPr>
        <w:jc w:val="both"/>
        <w:rPr>
          <w:color w:val="auto"/>
        </w:rPr>
      </w:pPr>
    </w:p>
    <w:p w:rsidR="00977A42" w:rsidRDefault="00977A42" w:rsidP="00EC01CE">
      <w:pPr>
        <w:jc w:val="both"/>
        <w:rPr>
          <w:b/>
          <w:color w:val="auto"/>
        </w:rPr>
      </w:pPr>
      <w:r w:rsidRPr="00977A42">
        <w:rPr>
          <w:b/>
          <w:color w:val="auto"/>
        </w:rPr>
        <w:t>Pioneer</w:t>
      </w:r>
      <w:r>
        <w:rPr>
          <w:b/>
          <w:color w:val="auto"/>
        </w:rPr>
        <w:t>:</w:t>
      </w:r>
    </w:p>
    <w:p w:rsidR="00977A42" w:rsidRDefault="00267BCC" w:rsidP="00EC01CE">
      <w:pPr>
        <w:jc w:val="both"/>
        <w:rPr>
          <w:color w:val="auto"/>
        </w:rPr>
      </w:pPr>
      <w:r>
        <w:rPr>
          <w:color w:val="auto"/>
        </w:rPr>
        <w:t>Es un robot que presenta 16 sensores, 8 en la parte frontal y 8 en la parte trasera de su estructura, lo que le permite una mejor detección del campo a la hora de desplazarse por el medio y detectar objetos que impidan su movimiento.</w:t>
      </w:r>
    </w:p>
    <w:p w:rsidR="0086651C" w:rsidRDefault="0086651C" w:rsidP="00EC01CE">
      <w:pPr>
        <w:jc w:val="both"/>
        <w:rPr>
          <w:color w:val="auto"/>
        </w:rPr>
      </w:pPr>
    </w:p>
    <w:p w:rsidR="0086651C" w:rsidRDefault="00DF26EA" w:rsidP="00EC01CE">
      <w:pPr>
        <w:jc w:val="both"/>
        <w:rPr>
          <w:b/>
          <w:color w:val="auto"/>
        </w:rPr>
      </w:pPr>
      <w:r w:rsidRPr="00DF26EA">
        <w:rPr>
          <w:b/>
          <w:color w:val="auto"/>
        </w:rPr>
        <w:t>Descripción del programa:</w:t>
      </w:r>
    </w:p>
    <w:p w:rsidR="0034640D" w:rsidRDefault="0034640D" w:rsidP="00EC01CE">
      <w:pPr>
        <w:jc w:val="both"/>
        <w:rPr>
          <w:b/>
          <w:color w:val="auto"/>
        </w:rPr>
      </w:pPr>
    </w:p>
    <w:p w:rsidR="0034640D" w:rsidRDefault="0034640D" w:rsidP="00EC01CE">
      <w:pPr>
        <w:jc w:val="both"/>
        <w:rPr>
          <w:b/>
          <w:color w:val="auto"/>
        </w:rPr>
      </w:pPr>
      <w:r>
        <w:rPr>
          <w:b/>
          <w:color w:val="auto"/>
        </w:rPr>
        <w:t>Primera parte:</w:t>
      </w:r>
    </w:p>
    <w:p w:rsidR="006A3ACD" w:rsidRDefault="006A3ACD" w:rsidP="00EC01CE">
      <w:pPr>
        <w:jc w:val="both"/>
        <w:rPr>
          <w:b/>
          <w:color w:val="auto"/>
        </w:rPr>
      </w:pPr>
    </w:p>
    <w:p w:rsidR="0034640D" w:rsidRDefault="00F510E8" w:rsidP="00EC01CE">
      <w:pPr>
        <w:jc w:val="both"/>
        <w:rPr>
          <w:b/>
          <w:color w:val="auto"/>
        </w:rPr>
      </w:pPr>
      <w:r>
        <w:rPr>
          <w:noProof/>
        </w:rPr>
        <w:drawing>
          <wp:inline distT="0" distB="0" distL="0" distR="0" wp14:anchorId="77283B4C" wp14:editId="5D77C732">
            <wp:extent cx="3751580" cy="2609850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0516" t="8781" b="5278"/>
                    <a:stretch/>
                  </pic:blipFill>
                  <pic:spPr bwMode="auto">
                    <a:xfrm>
                      <a:off x="0" y="0"/>
                      <a:ext cx="3752168" cy="2610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0E8" w:rsidRDefault="00356C52" w:rsidP="00F510E8">
      <w:pPr>
        <w:pStyle w:val="Prrafodelista"/>
        <w:numPr>
          <w:ilvl w:val="0"/>
          <w:numId w:val="4"/>
        </w:numPr>
        <w:jc w:val="both"/>
        <w:rPr>
          <w:color w:val="auto"/>
        </w:rPr>
      </w:pPr>
      <w:r>
        <w:rPr>
          <w:color w:val="auto"/>
        </w:rPr>
        <w:t xml:space="preserve">Se agregaron sensores de proximidad de los 6 tipos </w:t>
      </w:r>
      <w:r w:rsidR="00FA0BD2">
        <w:rPr>
          <w:color w:val="auto"/>
        </w:rPr>
        <w:t xml:space="preserve">y también los sensores de visión, </w:t>
      </w:r>
      <w:r>
        <w:rPr>
          <w:color w:val="auto"/>
        </w:rPr>
        <w:t>y se los colocó a lo largo del camino, de tal forma que el robot entraba en el rango de cada uno.</w:t>
      </w:r>
    </w:p>
    <w:p w:rsidR="004C0DE3" w:rsidRDefault="004C0DE3" w:rsidP="004C0DE3">
      <w:pPr>
        <w:pStyle w:val="Prrafodelista"/>
        <w:jc w:val="both"/>
        <w:rPr>
          <w:color w:val="auto"/>
        </w:rPr>
      </w:pPr>
      <w:r>
        <w:rPr>
          <w:noProof/>
        </w:rPr>
        <w:lastRenderedPageBreak/>
        <w:drawing>
          <wp:inline distT="0" distB="0" distL="0" distR="0" wp14:anchorId="2C519896" wp14:editId="5157739B">
            <wp:extent cx="3684905" cy="26289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1751" t="9094" b="4338"/>
                    <a:stretch/>
                  </pic:blipFill>
                  <pic:spPr bwMode="auto">
                    <a:xfrm>
                      <a:off x="0" y="0"/>
                      <a:ext cx="3685483" cy="2629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0DE3" w:rsidRDefault="0040247E" w:rsidP="00F510E8">
      <w:pPr>
        <w:pStyle w:val="Prrafodelista"/>
        <w:numPr>
          <w:ilvl w:val="0"/>
          <w:numId w:val="4"/>
        </w:numPr>
        <w:jc w:val="both"/>
        <w:rPr>
          <w:color w:val="auto"/>
        </w:rPr>
      </w:pPr>
      <w:r>
        <w:rPr>
          <w:color w:val="auto"/>
        </w:rPr>
        <w:t>Paso del</w:t>
      </w:r>
      <w:r w:rsidR="004C0DE3">
        <w:rPr>
          <w:color w:val="auto"/>
        </w:rPr>
        <w:t xml:space="preserve"> robot por cada uno de los sensores</w:t>
      </w:r>
      <w:r>
        <w:rPr>
          <w:color w:val="auto"/>
        </w:rPr>
        <w:t xml:space="preserve"> de visión</w:t>
      </w:r>
      <w:r w:rsidR="00061BB7">
        <w:rPr>
          <w:color w:val="auto"/>
        </w:rPr>
        <w:t xml:space="preserve">, se puede apreciar en el </w:t>
      </w:r>
      <w:proofErr w:type="spellStart"/>
      <w:r w:rsidR="00061BB7">
        <w:rPr>
          <w:color w:val="auto"/>
        </w:rPr>
        <w:t>timer</w:t>
      </w:r>
      <w:proofErr w:type="spellEnd"/>
      <w:r w:rsidR="00B635C1">
        <w:rPr>
          <w:color w:val="auto"/>
        </w:rPr>
        <w:t xml:space="preserve"> </w:t>
      </w:r>
      <w:proofErr w:type="spellStart"/>
      <w:r w:rsidR="00B635C1">
        <w:rPr>
          <w:color w:val="auto"/>
        </w:rPr>
        <w:t>counting</w:t>
      </w:r>
      <w:proofErr w:type="spellEnd"/>
      <w:r w:rsidR="00061BB7">
        <w:rPr>
          <w:color w:val="auto"/>
        </w:rPr>
        <w:t xml:space="preserve"> la imagen que percibe el sensor de visión y también se puede observar las gráficas de los sensores de proximidad</w:t>
      </w:r>
      <w:r w:rsidR="00D20710">
        <w:rPr>
          <w:color w:val="auto"/>
        </w:rPr>
        <w:t xml:space="preserve"> como se forman picos cuando perciben al robot en su rango</w:t>
      </w:r>
      <w:r w:rsidR="004C0DE3">
        <w:rPr>
          <w:color w:val="auto"/>
        </w:rPr>
        <w:t>.</w:t>
      </w:r>
    </w:p>
    <w:p w:rsidR="0040247E" w:rsidRDefault="0040247E" w:rsidP="0040247E">
      <w:pPr>
        <w:pStyle w:val="Prrafodelista"/>
        <w:jc w:val="both"/>
        <w:rPr>
          <w:color w:val="auto"/>
        </w:rPr>
      </w:pPr>
    </w:p>
    <w:p w:rsidR="0040247E" w:rsidRDefault="0040247E" w:rsidP="0040247E">
      <w:pPr>
        <w:pStyle w:val="Prrafodelista"/>
        <w:jc w:val="both"/>
        <w:rPr>
          <w:color w:val="auto"/>
        </w:rPr>
      </w:pPr>
      <w:r>
        <w:rPr>
          <w:noProof/>
        </w:rPr>
        <w:drawing>
          <wp:inline distT="0" distB="0" distL="0" distR="0" wp14:anchorId="6F96451B" wp14:editId="72E60CAC">
            <wp:extent cx="3742055" cy="26289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0692" t="8781" b="4651"/>
                    <a:stretch/>
                  </pic:blipFill>
                  <pic:spPr bwMode="auto">
                    <a:xfrm>
                      <a:off x="0" y="0"/>
                      <a:ext cx="3742642" cy="2629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247E" w:rsidRPr="00F57BFB" w:rsidRDefault="0040247E" w:rsidP="00B67137">
      <w:pPr>
        <w:pStyle w:val="Prrafodelista"/>
        <w:numPr>
          <w:ilvl w:val="0"/>
          <w:numId w:val="4"/>
        </w:numPr>
        <w:jc w:val="both"/>
        <w:rPr>
          <w:color w:val="auto"/>
        </w:rPr>
      </w:pPr>
      <w:r w:rsidRPr="00F57BFB">
        <w:rPr>
          <w:color w:val="auto"/>
        </w:rPr>
        <w:t xml:space="preserve">Paso del robot por </w:t>
      </w:r>
      <w:r w:rsidR="00F57BFB">
        <w:rPr>
          <w:color w:val="auto"/>
        </w:rPr>
        <w:t>los sensores de proximidad cónico y circular.</w:t>
      </w:r>
    </w:p>
    <w:p w:rsidR="00B7214E" w:rsidRDefault="00B7214E" w:rsidP="00FA0BD2">
      <w:pPr>
        <w:pStyle w:val="Prrafodelista"/>
        <w:ind w:left="1416" w:hanging="696"/>
        <w:jc w:val="both"/>
        <w:rPr>
          <w:color w:val="auto"/>
        </w:rPr>
      </w:pPr>
    </w:p>
    <w:p w:rsidR="00F567EE" w:rsidRDefault="00F567EE" w:rsidP="00B7214E">
      <w:pPr>
        <w:jc w:val="both"/>
        <w:rPr>
          <w:b/>
          <w:color w:val="auto"/>
        </w:rPr>
      </w:pPr>
    </w:p>
    <w:p w:rsidR="00F567EE" w:rsidRDefault="00F567EE" w:rsidP="00B7214E">
      <w:pPr>
        <w:jc w:val="both"/>
        <w:rPr>
          <w:b/>
          <w:color w:val="auto"/>
        </w:rPr>
      </w:pPr>
    </w:p>
    <w:p w:rsidR="00F567EE" w:rsidRDefault="00F567EE" w:rsidP="00B7214E">
      <w:pPr>
        <w:jc w:val="both"/>
        <w:rPr>
          <w:b/>
          <w:color w:val="auto"/>
        </w:rPr>
      </w:pPr>
    </w:p>
    <w:p w:rsidR="00F567EE" w:rsidRDefault="00F567EE" w:rsidP="00B7214E">
      <w:pPr>
        <w:jc w:val="both"/>
        <w:rPr>
          <w:b/>
          <w:color w:val="auto"/>
        </w:rPr>
      </w:pPr>
    </w:p>
    <w:p w:rsidR="00F567EE" w:rsidRDefault="00F567EE" w:rsidP="00B7214E">
      <w:pPr>
        <w:jc w:val="both"/>
        <w:rPr>
          <w:b/>
          <w:color w:val="auto"/>
        </w:rPr>
      </w:pPr>
    </w:p>
    <w:p w:rsidR="00F567EE" w:rsidRDefault="00F567EE" w:rsidP="00B7214E">
      <w:pPr>
        <w:jc w:val="both"/>
        <w:rPr>
          <w:b/>
          <w:color w:val="auto"/>
        </w:rPr>
      </w:pPr>
    </w:p>
    <w:p w:rsidR="00F567EE" w:rsidRDefault="00F567EE" w:rsidP="00B7214E">
      <w:pPr>
        <w:jc w:val="both"/>
        <w:rPr>
          <w:b/>
          <w:color w:val="auto"/>
        </w:rPr>
      </w:pPr>
    </w:p>
    <w:p w:rsidR="00F567EE" w:rsidRDefault="00F567EE" w:rsidP="00B7214E">
      <w:pPr>
        <w:jc w:val="both"/>
        <w:rPr>
          <w:b/>
          <w:color w:val="auto"/>
        </w:rPr>
      </w:pPr>
    </w:p>
    <w:p w:rsidR="00F567EE" w:rsidRDefault="00F567EE" w:rsidP="00B7214E">
      <w:pPr>
        <w:jc w:val="both"/>
        <w:rPr>
          <w:b/>
          <w:color w:val="auto"/>
        </w:rPr>
      </w:pPr>
    </w:p>
    <w:p w:rsidR="00F567EE" w:rsidRDefault="00F567EE" w:rsidP="00B7214E">
      <w:pPr>
        <w:jc w:val="both"/>
        <w:rPr>
          <w:b/>
          <w:color w:val="auto"/>
        </w:rPr>
      </w:pPr>
    </w:p>
    <w:p w:rsidR="00F567EE" w:rsidRDefault="00F567EE" w:rsidP="00B7214E">
      <w:pPr>
        <w:jc w:val="both"/>
        <w:rPr>
          <w:b/>
          <w:color w:val="auto"/>
        </w:rPr>
      </w:pPr>
    </w:p>
    <w:p w:rsidR="00F567EE" w:rsidRDefault="00F567EE" w:rsidP="00B7214E">
      <w:pPr>
        <w:jc w:val="both"/>
        <w:rPr>
          <w:b/>
          <w:color w:val="auto"/>
        </w:rPr>
      </w:pPr>
    </w:p>
    <w:p w:rsidR="0040505A" w:rsidRDefault="00B7214E" w:rsidP="00F567EE">
      <w:pPr>
        <w:jc w:val="both"/>
        <w:rPr>
          <w:b/>
          <w:color w:val="auto"/>
        </w:rPr>
      </w:pPr>
      <w:r w:rsidRPr="00B7214E">
        <w:rPr>
          <w:b/>
          <w:color w:val="auto"/>
        </w:rPr>
        <w:lastRenderedPageBreak/>
        <w:t>Segunda parte:</w:t>
      </w:r>
    </w:p>
    <w:p w:rsidR="00F567EE" w:rsidRDefault="00F567EE" w:rsidP="00F567EE">
      <w:pPr>
        <w:jc w:val="both"/>
        <w:rPr>
          <w:b/>
          <w:color w:val="auto"/>
        </w:rPr>
      </w:pPr>
    </w:p>
    <w:p w:rsidR="0040505A" w:rsidRDefault="0040505A" w:rsidP="00952BA2">
      <w:pPr>
        <w:jc w:val="center"/>
        <w:rPr>
          <w:b/>
          <w:color w:val="auto"/>
        </w:rPr>
      </w:pPr>
      <w:r>
        <w:rPr>
          <w:noProof/>
        </w:rPr>
        <w:drawing>
          <wp:inline distT="0" distB="0" distL="0" distR="0" wp14:anchorId="77B17EC1" wp14:editId="6F58B8C2">
            <wp:extent cx="3751580" cy="2495550"/>
            <wp:effectExtent l="0" t="0" r="127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0516" t="9094" b="8730"/>
                    <a:stretch/>
                  </pic:blipFill>
                  <pic:spPr bwMode="auto">
                    <a:xfrm>
                      <a:off x="0" y="0"/>
                      <a:ext cx="3752168" cy="2495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561B" w:rsidRPr="00B7214E" w:rsidRDefault="006F561B" w:rsidP="00952BA2">
      <w:pPr>
        <w:jc w:val="center"/>
        <w:rPr>
          <w:b/>
          <w:color w:val="auto"/>
        </w:rPr>
      </w:pPr>
    </w:p>
    <w:p w:rsidR="00FA0BD2" w:rsidRDefault="00DE16E6" w:rsidP="003D0E1B">
      <w:pPr>
        <w:pStyle w:val="Prrafodelista"/>
        <w:numPr>
          <w:ilvl w:val="0"/>
          <w:numId w:val="5"/>
        </w:numPr>
        <w:jc w:val="both"/>
        <w:rPr>
          <w:color w:val="auto"/>
        </w:rPr>
      </w:pPr>
      <w:r>
        <w:rPr>
          <w:color w:val="auto"/>
        </w:rPr>
        <w:t xml:space="preserve">El robot avanza por el primer pasillo y es detectado por el primer sensor de visión, lo que se muestra en el </w:t>
      </w:r>
      <w:proofErr w:type="spellStart"/>
      <w:r>
        <w:rPr>
          <w:color w:val="auto"/>
        </w:rPr>
        <w:t>timer</w:t>
      </w:r>
      <w:proofErr w:type="spellEnd"/>
      <w:r>
        <w:rPr>
          <w:color w:val="auto"/>
        </w:rPr>
        <w:t xml:space="preserve"> </w:t>
      </w:r>
      <w:proofErr w:type="spellStart"/>
      <w:r>
        <w:rPr>
          <w:color w:val="auto"/>
        </w:rPr>
        <w:t>counting</w:t>
      </w:r>
      <w:proofErr w:type="spellEnd"/>
      <w:r>
        <w:rPr>
          <w:color w:val="auto"/>
        </w:rPr>
        <w:t xml:space="preserve"> inferior</w:t>
      </w:r>
      <w:r w:rsidR="00133341">
        <w:rPr>
          <w:color w:val="auto"/>
        </w:rPr>
        <w:t>, mientras que se muestran picos en la gráfica del sensor circular.</w:t>
      </w:r>
    </w:p>
    <w:p w:rsidR="00952BA2" w:rsidRDefault="00952BA2" w:rsidP="00952BA2">
      <w:pPr>
        <w:pStyle w:val="Prrafodelista"/>
        <w:jc w:val="both"/>
        <w:rPr>
          <w:color w:val="auto"/>
        </w:rPr>
      </w:pPr>
    </w:p>
    <w:p w:rsidR="008626D3" w:rsidRDefault="007F1AEA" w:rsidP="008626D3">
      <w:pPr>
        <w:pStyle w:val="Prrafodelista"/>
        <w:jc w:val="both"/>
        <w:rPr>
          <w:color w:val="auto"/>
        </w:rPr>
      </w:pPr>
      <w:r>
        <w:rPr>
          <w:noProof/>
        </w:rPr>
        <w:drawing>
          <wp:inline distT="0" distB="0" distL="0" distR="0" wp14:anchorId="6E39220C" wp14:editId="20DC1029">
            <wp:extent cx="3742055" cy="26289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0692" t="9094" b="4338"/>
                    <a:stretch/>
                  </pic:blipFill>
                  <pic:spPr bwMode="auto">
                    <a:xfrm>
                      <a:off x="0" y="0"/>
                      <a:ext cx="3742642" cy="2629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2BA2" w:rsidRDefault="00952BA2" w:rsidP="008626D3">
      <w:pPr>
        <w:pStyle w:val="Prrafodelista"/>
        <w:jc w:val="both"/>
        <w:rPr>
          <w:color w:val="auto"/>
        </w:rPr>
      </w:pPr>
    </w:p>
    <w:p w:rsidR="007F1AEA" w:rsidRDefault="007F1AEA" w:rsidP="007F1AEA">
      <w:pPr>
        <w:pStyle w:val="Prrafodelista"/>
        <w:numPr>
          <w:ilvl w:val="0"/>
          <w:numId w:val="5"/>
        </w:numPr>
        <w:jc w:val="both"/>
        <w:rPr>
          <w:color w:val="auto"/>
        </w:rPr>
      </w:pPr>
      <w:r>
        <w:rPr>
          <w:color w:val="auto"/>
        </w:rPr>
        <w:t>Picos en la gráfica del sensor piramidal</w:t>
      </w:r>
      <w:r w:rsidR="00F567EE">
        <w:rPr>
          <w:color w:val="auto"/>
        </w:rPr>
        <w:t xml:space="preserve"> (puntos amarillos)</w:t>
      </w:r>
      <w:r>
        <w:rPr>
          <w:color w:val="auto"/>
        </w:rPr>
        <w:t>.</w:t>
      </w:r>
    </w:p>
    <w:p w:rsidR="0096669C" w:rsidRPr="00952BA2" w:rsidRDefault="0096669C" w:rsidP="0096669C">
      <w:pPr>
        <w:jc w:val="center"/>
        <w:rPr>
          <w:color w:val="auto"/>
        </w:rPr>
      </w:pPr>
      <w:r>
        <w:rPr>
          <w:noProof/>
        </w:rPr>
        <w:lastRenderedPageBreak/>
        <w:drawing>
          <wp:inline distT="0" distB="0" distL="0" distR="0" wp14:anchorId="52DD8F38" wp14:editId="18CC2952">
            <wp:extent cx="3732530" cy="2495550"/>
            <wp:effectExtent l="0" t="0" r="127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0869" t="8781" b="9042"/>
                    <a:stretch/>
                  </pic:blipFill>
                  <pic:spPr bwMode="auto">
                    <a:xfrm>
                      <a:off x="0" y="0"/>
                      <a:ext cx="3733117" cy="2495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1AEA" w:rsidRDefault="007F1AEA" w:rsidP="007F1AEA">
      <w:pPr>
        <w:pStyle w:val="Prrafodelista"/>
        <w:jc w:val="both"/>
        <w:rPr>
          <w:color w:val="auto"/>
        </w:rPr>
      </w:pPr>
    </w:p>
    <w:p w:rsidR="007F1AEA" w:rsidRDefault="007F1AEA" w:rsidP="007F1AEA">
      <w:pPr>
        <w:pStyle w:val="Prrafodelista"/>
        <w:numPr>
          <w:ilvl w:val="0"/>
          <w:numId w:val="5"/>
        </w:numPr>
        <w:jc w:val="both"/>
        <w:rPr>
          <w:color w:val="auto"/>
        </w:rPr>
      </w:pPr>
      <w:r>
        <w:rPr>
          <w:color w:val="auto"/>
        </w:rPr>
        <w:t xml:space="preserve"> </w:t>
      </w:r>
      <w:r w:rsidR="0096669C">
        <w:rPr>
          <w:color w:val="auto"/>
        </w:rPr>
        <w:t>Se puede observar la gráfica verde alterada, que corresponde al sensor cónico</w:t>
      </w:r>
    </w:p>
    <w:p w:rsidR="00F567EE" w:rsidRDefault="00F567EE" w:rsidP="00F567EE">
      <w:pPr>
        <w:pStyle w:val="Prrafodelista"/>
        <w:jc w:val="both"/>
        <w:rPr>
          <w:noProof/>
        </w:rPr>
      </w:pPr>
    </w:p>
    <w:p w:rsidR="00F567EE" w:rsidRDefault="00ED3C52" w:rsidP="00F567EE">
      <w:pPr>
        <w:pStyle w:val="Prrafodelista"/>
        <w:jc w:val="center"/>
        <w:rPr>
          <w:color w:val="auto"/>
        </w:rPr>
      </w:pPr>
      <w:r>
        <w:rPr>
          <w:noProof/>
        </w:rPr>
        <w:drawing>
          <wp:inline distT="0" distB="0" distL="0" distR="0" wp14:anchorId="1C24BCD7" wp14:editId="486D3449">
            <wp:extent cx="3751580" cy="2590800"/>
            <wp:effectExtent l="0" t="0" r="127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0516" t="9723" b="4966"/>
                    <a:stretch/>
                  </pic:blipFill>
                  <pic:spPr bwMode="auto">
                    <a:xfrm>
                      <a:off x="0" y="0"/>
                      <a:ext cx="3752168" cy="2591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7EE" w:rsidRDefault="00ED3C52" w:rsidP="007F1AEA">
      <w:pPr>
        <w:pStyle w:val="Prrafodelista"/>
        <w:numPr>
          <w:ilvl w:val="0"/>
          <w:numId w:val="5"/>
        </w:numPr>
        <w:jc w:val="both"/>
        <w:rPr>
          <w:color w:val="auto"/>
        </w:rPr>
      </w:pPr>
      <w:r>
        <w:rPr>
          <w:color w:val="auto"/>
        </w:rPr>
        <w:t xml:space="preserve">El robot llega al final, se puede ver en el </w:t>
      </w:r>
      <w:proofErr w:type="spellStart"/>
      <w:r>
        <w:rPr>
          <w:color w:val="auto"/>
        </w:rPr>
        <w:t>timer</w:t>
      </w:r>
      <w:proofErr w:type="spellEnd"/>
      <w:r>
        <w:rPr>
          <w:color w:val="auto"/>
        </w:rPr>
        <w:t xml:space="preserve"> </w:t>
      </w:r>
      <w:proofErr w:type="spellStart"/>
      <w:r>
        <w:rPr>
          <w:color w:val="auto"/>
        </w:rPr>
        <w:t>counting</w:t>
      </w:r>
      <w:proofErr w:type="spellEnd"/>
      <w:r>
        <w:rPr>
          <w:color w:val="auto"/>
        </w:rPr>
        <w:t xml:space="preserve"> superior la imagen del segundo sensor de visión y los picos de las gráficas de los sensores de proximidad restantes.</w:t>
      </w:r>
    </w:p>
    <w:p w:rsidR="007B42AE" w:rsidRDefault="007B42AE" w:rsidP="007B42AE">
      <w:pPr>
        <w:jc w:val="both"/>
        <w:rPr>
          <w:color w:val="auto"/>
        </w:rPr>
      </w:pPr>
    </w:p>
    <w:p w:rsidR="007B42AE" w:rsidRDefault="007B42AE" w:rsidP="007B42AE">
      <w:pPr>
        <w:jc w:val="both"/>
        <w:rPr>
          <w:color w:val="auto"/>
        </w:rPr>
      </w:pPr>
      <w:r>
        <w:rPr>
          <w:noProof/>
        </w:rPr>
        <w:lastRenderedPageBreak/>
        <w:drawing>
          <wp:inline distT="0" distB="0" distL="0" distR="0" wp14:anchorId="49FC5610" wp14:editId="707E7EFF">
            <wp:extent cx="3371850" cy="284607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352" t="6272" r="34192"/>
                    <a:stretch/>
                  </pic:blipFill>
                  <pic:spPr bwMode="auto">
                    <a:xfrm>
                      <a:off x="0" y="0"/>
                      <a:ext cx="3372694" cy="2846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2" w:name="_GoBack"/>
      <w:bookmarkEnd w:id="2"/>
    </w:p>
    <w:p w:rsidR="007B42AE" w:rsidRDefault="007B42AE" w:rsidP="007B42AE">
      <w:pPr>
        <w:jc w:val="both"/>
        <w:rPr>
          <w:color w:val="auto"/>
        </w:rPr>
      </w:pPr>
    </w:p>
    <w:p w:rsidR="007B42AE" w:rsidRPr="007B42AE" w:rsidRDefault="007B42AE" w:rsidP="007B42AE">
      <w:pPr>
        <w:jc w:val="both"/>
        <w:rPr>
          <w:color w:val="auto"/>
        </w:rPr>
      </w:pPr>
      <w:r>
        <w:rPr>
          <w:color w:val="auto"/>
        </w:rPr>
        <w:t>Código empleado para el movimiento del robot.</w:t>
      </w:r>
    </w:p>
    <w:p w:rsidR="00DF26EA" w:rsidRPr="00977A42" w:rsidRDefault="00DF26EA" w:rsidP="00EC01CE">
      <w:pPr>
        <w:jc w:val="both"/>
        <w:rPr>
          <w:color w:val="auto"/>
        </w:rPr>
      </w:pPr>
    </w:p>
    <w:p w:rsidR="00AA14DB" w:rsidRPr="00F25C74" w:rsidRDefault="00AA14DB" w:rsidP="00EC01CE">
      <w:pPr>
        <w:jc w:val="both"/>
        <w:rPr>
          <w:color w:val="auto"/>
          <w:sz w:val="24"/>
          <w:szCs w:val="24"/>
        </w:rPr>
      </w:pPr>
    </w:p>
    <w:p w:rsidR="00AA14DB" w:rsidRPr="00F25C74" w:rsidRDefault="00762EF3" w:rsidP="00EC01CE">
      <w:pPr>
        <w:jc w:val="both"/>
        <w:rPr>
          <w:b/>
          <w:color w:val="auto"/>
          <w:sz w:val="24"/>
          <w:szCs w:val="24"/>
          <w:shd w:val="clear" w:color="auto" w:fill="F6F7F8"/>
        </w:rPr>
      </w:pPr>
      <w:r w:rsidRPr="00F25C74">
        <w:rPr>
          <w:b/>
          <w:color w:val="auto"/>
          <w:sz w:val="24"/>
          <w:szCs w:val="24"/>
          <w:shd w:val="clear" w:color="auto" w:fill="F6F7F8"/>
        </w:rPr>
        <w:t>Conclusiones</w:t>
      </w:r>
      <w:r w:rsidR="00AA14DB" w:rsidRPr="00F25C74">
        <w:rPr>
          <w:b/>
          <w:color w:val="auto"/>
          <w:sz w:val="24"/>
          <w:szCs w:val="24"/>
          <w:shd w:val="clear" w:color="auto" w:fill="F6F7F8"/>
        </w:rPr>
        <w:t>:</w:t>
      </w:r>
    </w:p>
    <w:p w:rsidR="00AA14DB" w:rsidRPr="00EC01CE" w:rsidRDefault="00AA14DB" w:rsidP="00EC01CE">
      <w:pPr>
        <w:pStyle w:val="Prrafodelista"/>
        <w:numPr>
          <w:ilvl w:val="0"/>
          <w:numId w:val="1"/>
        </w:numPr>
        <w:jc w:val="both"/>
        <w:rPr>
          <w:color w:val="auto"/>
          <w:shd w:val="clear" w:color="auto" w:fill="F6F7F8"/>
        </w:rPr>
      </w:pPr>
      <w:r w:rsidRPr="00EC01CE">
        <w:rPr>
          <w:color w:val="auto"/>
          <w:shd w:val="clear" w:color="auto" w:fill="F6F7F8"/>
        </w:rPr>
        <w:t>El programa</w:t>
      </w:r>
      <w:r w:rsidR="00B30FCD" w:rsidRPr="00EC01CE">
        <w:rPr>
          <w:color w:val="auto"/>
          <w:shd w:val="clear" w:color="auto" w:fill="F6F7F8"/>
        </w:rPr>
        <w:t xml:space="preserve"> v-</w:t>
      </w:r>
      <w:proofErr w:type="spellStart"/>
      <w:r w:rsidR="00B30FCD" w:rsidRPr="00EC01CE">
        <w:rPr>
          <w:color w:val="auto"/>
          <w:shd w:val="clear" w:color="auto" w:fill="F6F7F8"/>
        </w:rPr>
        <w:t>rep</w:t>
      </w:r>
      <w:proofErr w:type="spellEnd"/>
      <w:r w:rsidRPr="00EC01CE">
        <w:rPr>
          <w:color w:val="auto"/>
          <w:shd w:val="clear" w:color="auto" w:fill="F6F7F8"/>
        </w:rPr>
        <w:t xml:space="preserve"> es útil para simular pr</w:t>
      </w:r>
      <w:r w:rsidR="00B30FCD" w:rsidRPr="00EC01CE">
        <w:rPr>
          <w:color w:val="auto"/>
          <w:shd w:val="clear" w:color="auto" w:fill="F6F7F8"/>
        </w:rPr>
        <w:t>oyectos antes de probarlos en robots reales</w:t>
      </w:r>
      <w:r w:rsidRPr="00EC01CE">
        <w:rPr>
          <w:color w:val="auto"/>
          <w:shd w:val="clear" w:color="auto" w:fill="F6F7F8"/>
        </w:rPr>
        <w:t>.</w:t>
      </w:r>
    </w:p>
    <w:p w:rsidR="00AA14DB" w:rsidRPr="00EC01CE" w:rsidRDefault="00AA14DB" w:rsidP="00EC01CE">
      <w:pPr>
        <w:pStyle w:val="Prrafodelista"/>
        <w:numPr>
          <w:ilvl w:val="0"/>
          <w:numId w:val="1"/>
        </w:numPr>
        <w:jc w:val="both"/>
        <w:rPr>
          <w:color w:val="auto"/>
          <w:shd w:val="clear" w:color="auto" w:fill="F6F7F8"/>
        </w:rPr>
      </w:pPr>
      <w:r w:rsidRPr="00EC01CE">
        <w:rPr>
          <w:color w:val="auto"/>
          <w:shd w:val="clear" w:color="auto" w:fill="F6F7F8"/>
        </w:rPr>
        <w:t xml:space="preserve">El </w:t>
      </w:r>
      <w:proofErr w:type="spellStart"/>
      <w:r w:rsidRPr="00EC01CE">
        <w:rPr>
          <w:color w:val="auto"/>
          <w:shd w:val="clear" w:color="auto" w:fill="F6F7F8"/>
        </w:rPr>
        <w:t>pioneer</w:t>
      </w:r>
      <w:proofErr w:type="spellEnd"/>
      <w:r w:rsidRPr="00EC01CE">
        <w:rPr>
          <w:color w:val="auto"/>
          <w:shd w:val="clear" w:color="auto" w:fill="F6F7F8"/>
        </w:rPr>
        <w:t xml:space="preserve"> es un robot con múltiples funciones de detección gracias a sus muchos sensores de proximidad.</w:t>
      </w:r>
    </w:p>
    <w:p w:rsidR="00AA14DB" w:rsidRPr="00EC01CE" w:rsidRDefault="00AA14DB" w:rsidP="00EC01CE">
      <w:pPr>
        <w:jc w:val="both"/>
        <w:rPr>
          <w:color w:val="auto"/>
          <w:shd w:val="clear" w:color="auto" w:fill="F6F7F8"/>
        </w:rPr>
      </w:pPr>
    </w:p>
    <w:p w:rsidR="00AA14DB" w:rsidRPr="00F25C74" w:rsidRDefault="00AA14DB" w:rsidP="00EC01CE">
      <w:pPr>
        <w:jc w:val="both"/>
        <w:rPr>
          <w:b/>
          <w:color w:val="auto"/>
          <w:sz w:val="24"/>
          <w:szCs w:val="24"/>
          <w:shd w:val="clear" w:color="auto" w:fill="F6F7F8"/>
        </w:rPr>
      </w:pPr>
      <w:r w:rsidRPr="00F25C74">
        <w:rPr>
          <w:b/>
          <w:color w:val="auto"/>
          <w:sz w:val="24"/>
          <w:szCs w:val="24"/>
          <w:shd w:val="clear" w:color="auto" w:fill="F6F7F8"/>
        </w:rPr>
        <w:t xml:space="preserve"> Recomendaciones:</w:t>
      </w:r>
    </w:p>
    <w:p w:rsidR="00AA14DB" w:rsidRPr="00EC01CE" w:rsidRDefault="00AA14DB" w:rsidP="00EC01CE">
      <w:pPr>
        <w:pStyle w:val="Prrafodelista"/>
        <w:numPr>
          <w:ilvl w:val="0"/>
          <w:numId w:val="2"/>
        </w:numPr>
        <w:jc w:val="both"/>
        <w:rPr>
          <w:color w:val="auto"/>
          <w:shd w:val="clear" w:color="auto" w:fill="F6F7F8"/>
        </w:rPr>
      </w:pPr>
      <w:r w:rsidRPr="00EC01CE">
        <w:rPr>
          <w:color w:val="auto"/>
          <w:shd w:val="clear" w:color="auto" w:fill="F6F7F8"/>
        </w:rPr>
        <w:t>Ajustar los parámetros de movimiento del</w:t>
      </w:r>
      <w:r w:rsidRPr="00EC01CE">
        <w:rPr>
          <w:color w:val="auto"/>
          <w:shd w:val="clear" w:color="auto" w:fill="F6F7F8"/>
        </w:rPr>
        <w:t xml:space="preserve"> </w:t>
      </w:r>
      <w:proofErr w:type="spellStart"/>
      <w:r w:rsidRPr="00EC01CE">
        <w:rPr>
          <w:color w:val="auto"/>
          <w:shd w:val="clear" w:color="auto" w:fill="F6F7F8"/>
        </w:rPr>
        <w:t>pioneer</w:t>
      </w:r>
      <w:proofErr w:type="spellEnd"/>
      <w:r w:rsidRPr="00EC01CE">
        <w:rPr>
          <w:color w:val="auto"/>
          <w:shd w:val="clear" w:color="auto" w:fill="F6F7F8"/>
        </w:rPr>
        <w:t xml:space="preserve"> para q sea capaz de cruzar por laberintos </w:t>
      </w:r>
      <w:r w:rsidRPr="00EC01CE">
        <w:rPr>
          <w:color w:val="auto"/>
          <w:shd w:val="clear" w:color="auto" w:fill="F6F7F8"/>
        </w:rPr>
        <w:t xml:space="preserve">con diferentes </w:t>
      </w:r>
      <w:r w:rsidR="00762EF3" w:rsidRPr="00EC01CE">
        <w:rPr>
          <w:color w:val="auto"/>
          <w:shd w:val="clear" w:color="auto" w:fill="F6F7F8"/>
        </w:rPr>
        <w:t>dimensiones.</w:t>
      </w:r>
    </w:p>
    <w:p w:rsidR="00B30FCD" w:rsidRPr="00EC01CE" w:rsidRDefault="00B30FCD" w:rsidP="00EC01CE">
      <w:pPr>
        <w:jc w:val="both"/>
        <w:rPr>
          <w:rFonts w:ascii="Times New Roman" w:hAnsi="Times New Roman" w:cs="Times New Roman"/>
          <w:color w:val="auto"/>
        </w:rPr>
      </w:pPr>
    </w:p>
    <w:sectPr w:rsidR="00B30FCD" w:rsidRPr="00EC01C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C978E7"/>
    <w:multiLevelType w:val="hybridMultilevel"/>
    <w:tmpl w:val="AC26B7EA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4661F6"/>
    <w:multiLevelType w:val="hybridMultilevel"/>
    <w:tmpl w:val="ECC8620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42B1C90"/>
    <w:multiLevelType w:val="hybridMultilevel"/>
    <w:tmpl w:val="DFEE3BF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8716395"/>
    <w:multiLevelType w:val="hybridMultilevel"/>
    <w:tmpl w:val="380C6E3E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379038E"/>
    <w:multiLevelType w:val="hybridMultilevel"/>
    <w:tmpl w:val="05722B2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14DB"/>
    <w:rsid w:val="00001356"/>
    <w:rsid w:val="00040C21"/>
    <w:rsid w:val="00061BB7"/>
    <w:rsid w:val="000E12E6"/>
    <w:rsid w:val="000E65FE"/>
    <w:rsid w:val="001000F2"/>
    <w:rsid w:val="00133341"/>
    <w:rsid w:val="001F7416"/>
    <w:rsid w:val="00267BCC"/>
    <w:rsid w:val="00343593"/>
    <w:rsid w:val="0034640D"/>
    <w:rsid w:val="00356C52"/>
    <w:rsid w:val="003D0E1B"/>
    <w:rsid w:val="0040247E"/>
    <w:rsid w:val="0040505A"/>
    <w:rsid w:val="00405170"/>
    <w:rsid w:val="004C0DE3"/>
    <w:rsid w:val="006A3ACD"/>
    <w:rsid w:val="006F561B"/>
    <w:rsid w:val="007310B3"/>
    <w:rsid w:val="00762EF3"/>
    <w:rsid w:val="007B42AE"/>
    <w:rsid w:val="007B6E96"/>
    <w:rsid w:val="007F1AEA"/>
    <w:rsid w:val="007F64F6"/>
    <w:rsid w:val="00806F92"/>
    <w:rsid w:val="008626D3"/>
    <w:rsid w:val="0086651C"/>
    <w:rsid w:val="00952BA2"/>
    <w:rsid w:val="0096669C"/>
    <w:rsid w:val="00977A42"/>
    <w:rsid w:val="00AA14DB"/>
    <w:rsid w:val="00B30FCD"/>
    <w:rsid w:val="00B635C1"/>
    <w:rsid w:val="00B7214E"/>
    <w:rsid w:val="00D20710"/>
    <w:rsid w:val="00D63A49"/>
    <w:rsid w:val="00DB5514"/>
    <w:rsid w:val="00DE16E6"/>
    <w:rsid w:val="00DF26EA"/>
    <w:rsid w:val="00EC01CE"/>
    <w:rsid w:val="00ED3C52"/>
    <w:rsid w:val="00F25C74"/>
    <w:rsid w:val="00F510E8"/>
    <w:rsid w:val="00F567EE"/>
    <w:rsid w:val="00F57BFB"/>
    <w:rsid w:val="00FA0B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D586516-29CC-4F2A-99E8-7277A3FB7B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AA14DB"/>
    <w:pPr>
      <w:spacing w:after="0" w:line="276" w:lineRule="auto"/>
    </w:pPr>
    <w:rPr>
      <w:rFonts w:ascii="Arial" w:eastAsia="Arial" w:hAnsi="Arial" w:cs="Arial"/>
      <w:color w:val="000000"/>
      <w:lang w:eastAsia="es-ES"/>
    </w:rPr>
  </w:style>
  <w:style w:type="paragraph" w:styleId="Ttulo1">
    <w:name w:val="heading 1"/>
    <w:basedOn w:val="Normal"/>
    <w:next w:val="Normal"/>
    <w:link w:val="Ttulo1Car"/>
    <w:rsid w:val="00AA14DB"/>
    <w:pPr>
      <w:keepNext/>
      <w:keepLines/>
      <w:contextualSpacing/>
      <w:jc w:val="both"/>
      <w:outlineLvl w:val="0"/>
    </w:pPr>
    <w:rPr>
      <w:b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rsid w:val="00AA14DB"/>
    <w:rPr>
      <w:rFonts w:ascii="Arial" w:eastAsia="Arial" w:hAnsi="Arial" w:cs="Arial"/>
      <w:b/>
      <w:color w:val="000000"/>
      <w:sz w:val="28"/>
      <w:szCs w:val="28"/>
      <w:lang w:eastAsia="es-ES"/>
    </w:rPr>
  </w:style>
  <w:style w:type="paragraph" w:styleId="Prrafodelista">
    <w:name w:val="List Paragraph"/>
    <w:basedOn w:val="Normal"/>
    <w:uiPriority w:val="34"/>
    <w:qFormat/>
    <w:rsid w:val="007B6E9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beta.sidweb.espol.edu.ec/courses/26134/users/35676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6</Pages>
  <Words>427</Words>
  <Characters>2351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45</cp:revision>
  <dcterms:created xsi:type="dcterms:W3CDTF">2015-08-05T04:05:00Z</dcterms:created>
  <dcterms:modified xsi:type="dcterms:W3CDTF">2015-08-05T04:52:00Z</dcterms:modified>
</cp:coreProperties>
</file>